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BC90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66CB43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34B260F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4FFD32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5539658" w14:textId="507262D6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D03683" w:rsidRPr="00D03683">
        <w:rPr>
          <w:rFonts w:asciiTheme="minorHAnsi" w:eastAsia="Arial" w:hAnsiTheme="minorHAnsi" w:cs="Calibri"/>
          <w:bCs/>
          <w:sz w:val="22"/>
          <w:szCs w:val="22"/>
        </w:rPr>
        <w:t>Dz. U. z 2023 r., poz. 571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2BB836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EAC498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28C99D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6F71EA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160D50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76AA821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D8280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9C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82B8C4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C0B70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6F5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9B2B0F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35A76B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73B5D0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ADF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DF5AF8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89BEE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44C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AEB74F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5B073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700C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A461B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605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5F26BB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01B125E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C49BDEA" w14:textId="77777777" w:rsidTr="00311754">
        <w:tc>
          <w:tcPr>
            <w:tcW w:w="10774" w:type="dxa"/>
            <w:shd w:val="clear" w:color="auto" w:fill="C4BC96"/>
          </w:tcPr>
          <w:p w14:paraId="799C4D2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407C2E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8947A7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EC5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BBB6C5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AD01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7CF5CB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EE298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38391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33BDDF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3DD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6CD6F3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0E2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EC90F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822B8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49BB9F9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22FF37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53A89E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939D75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1CA4EB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7A3B39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B06BB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C5277B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2C72C6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002AF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77DFA2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6F1DC7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995E07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2CC91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72A99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862990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82207B8" w14:textId="77777777" w:rsidTr="00984692">
        <w:tc>
          <w:tcPr>
            <w:tcW w:w="1196" w:type="pct"/>
          </w:tcPr>
          <w:p w14:paraId="05D0E1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973C5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968B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17C6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7E2752" w14:textId="77777777" w:rsidTr="00984692">
        <w:tc>
          <w:tcPr>
            <w:tcW w:w="1196" w:type="pct"/>
          </w:tcPr>
          <w:p w14:paraId="4C8F1C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94706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4D89A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A657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8C0CD3" w14:textId="77777777" w:rsidTr="00984692">
        <w:tc>
          <w:tcPr>
            <w:tcW w:w="1196" w:type="pct"/>
          </w:tcPr>
          <w:p w14:paraId="2EB733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539F7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BCE96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6082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73943E" w14:textId="77777777" w:rsidTr="00984692">
        <w:tc>
          <w:tcPr>
            <w:tcW w:w="1196" w:type="pct"/>
          </w:tcPr>
          <w:p w14:paraId="1BD4DA1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C04D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F736F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8D51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83CDDB" w14:textId="77777777" w:rsidTr="00984692">
        <w:tc>
          <w:tcPr>
            <w:tcW w:w="1196" w:type="pct"/>
          </w:tcPr>
          <w:p w14:paraId="0F0ACF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CCC74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A9026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340A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D26D33" w14:textId="77777777" w:rsidTr="00984692">
        <w:tc>
          <w:tcPr>
            <w:tcW w:w="1196" w:type="pct"/>
          </w:tcPr>
          <w:p w14:paraId="057D1F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C4096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4D507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8A2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0F8A6E" w14:textId="77777777" w:rsidTr="00984692">
        <w:tc>
          <w:tcPr>
            <w:tcW w:w="1196" w:type="pct"/>
          </w:tcPr>
          <w:p w14:paraId="4CB423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5D42D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7D2C9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81C2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4E5DDA" w14:textId="77777777" w:rsidTr="00984692">
        <w:tc>
          <w:tcPr>
            <w:tcW w:w="1196" w:type="pct"/>
          </w:tcPr>
          <w:p w14:paraId="643E874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DD9CA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73B54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3668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EB3E5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D7332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7583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5E97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797DC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BC3AD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CEE963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059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2591F7A" w14:textId="77777777" w:rsidTr="00984692">
        <w:tc>
          <w:tcPr>
            <w:tcW w:w="1196" w:type="pct"/>
          </w:tcPr>
          <w:p w14:paraId="11DB93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FAC51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0BA64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B07A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B265A3" w14:textId="77777777" w:rsidTr="00984692">
        <w:tc>
          <w:tcPr>
            <w:tcW w:w="1196" w:type="pct"/>
          </w:tcPr>
          <w:p w14:paraId="40196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93238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6B62A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99C8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A3A8F" w14:textId="77777777" w:rsidTr="00984692">
        <w:tc>
          <w:tcPr>
            <w:tcW w:w="1196" w:type="pct"/>
          </w:tcPr>
          <w:p w14:paraId="21F1EAF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8CEF9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74243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1130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52F6E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62525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A1646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9EBA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7E26F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D6F8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A11A8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83C7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6A92B4C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9C0E7B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2EEAF1E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3FEA1C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854A5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80D72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CB9358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E0613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616C89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90E9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CFD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A793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E75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9A2889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8DA6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42EB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56CEE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D2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EB2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37891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11C1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4B3BC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40543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EAF0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4C0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5E2F29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9246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A7FAA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4814F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590C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5333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EA969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80CB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E131A7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DEC41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BA3EEE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B118AB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40E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5A7C4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389C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AFA08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0A1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5553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707EB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A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B3F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516E3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AE59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9BF5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1EB59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90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D12A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5016B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FF34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85C6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25071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CCD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B755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C92191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84E0C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DAFC1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9C66F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6C8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AE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D5F6D7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1996E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F3D5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8A009A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C1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CCA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F38C2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F789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597BB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AEB49E2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4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114E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6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DC8ECE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54F06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96EA9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2A0E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BD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A7E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8375E2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347B2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64A9C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D337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AC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B0E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8DFC4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339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65E7C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3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B6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96778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B13E6A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3F9E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78C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967AD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947E6E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8BE1A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5D893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7F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275D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67332E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8DC074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744D6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4C9B2C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E31E4F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1301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A6E229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B29464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DB76F1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9B8E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8924F2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2118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5B4C7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F32DC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B487C0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F304EB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AD351D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DF3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E18C6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F6539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FF2403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B9769A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ABE2C4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CB5612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55C17D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F44CCAC" w14:textId="77777777" w:rsidTr="00311754">
        <w:tc>
          <w:tcPr>
            <w:tcW w:w="7654" w:type="dxa"/>
            <w:shd w:val="clear" w:color="auto" w:fill="auto"/>
          </w:tcPr>
          <w:p w14:paraId="190A64D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ECAB9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239B04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A2D119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E08169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565AE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6EAC39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75E1F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0F0C1B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D6C9CA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AC1B008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38AF58E" w14:textId="52AD70A2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</w:t>
      </w:r>
      <w:r w:rsidR="00EC37F7">
        <w:rPr>
          <w:rFonts w:asciiTheme="minorHAnsi" w:hAnsiTheme="minorHAnsi"/>
          <w:color w:val="auto"/>
          <w:sz w:val="16"/>
          <w:szCs w:val="16"/>
        </w:rPr>
        <w:t>23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4FB097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18AA" w14:textId="77777777" w:rsidR="00DD04B5" w:rsidRDefault="00DD04B5">
      <w:r>
        <w:separator/>
      </w:r>
    </w:p>
  </w:endnote>
  <w:endnote w:type="continuationSeparator" w:id="0">
    <w:p w14:paraId="0ADC1539" w14:textId="77777777" w:rsidR="00DD04B5" w:rsidRDefault="00DD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E19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5775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73F199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4138" w14:textId="77777777" w:rsidR="00DD04B5" w:rsidRDefault="00DD04B5">
      <w:r>
        <w:separator/>
      </w:r>
    </w:p>
  </w:footnote>
  <w:footnote w:type="continuationSeparator" w:id="0">
    <w:p w14:paraId="0B5D17C7" w14:textId="77777777" w:rsidR="00DD04B5" w:rsidRDefault="00DD04B5">
      <w:r>
        <w:continuationSeparator/>
      </w:r>
    </w:p>
  </w:footnote>
  <w:footnote w:id="1">
    <w:p w14:paraId="0FCC709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10732A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C302C6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F245A8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0B221F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CCF008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C5389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BC9A49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1BB9BE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01179">
    <w:abstractNumId w:val="1"/>
  </w:num>
  <w:num w:numId="2" w16cid:durableId="1755475419">
    <w:abstractNumId w:val="6"/>
  </w:num>
  <w:num w:numId="3" w16cid:durableId="1110006728">
    <w:abstractNumId w:val="9"/>
  </w:num>
  <w:num w:numId="4" w16cid:durableId="650139784">
    <w:abstractNumId w:val="4"/>
  </w:num>
  <w:num w:numId="5" w16cid:durableId="18968947">
    <w:abstractNumId w:val="12"/>
  </w:num>
  <w:num w:numId="6" w16cid:durableId="275062479">
    <w:abstractNumId w:val="0"/>
  </w:num>
  <w:num w:numId="7" w16cid:durableId="1616054877">
    <w:abstractNumId w:val="11"/>
  </w:num>
  <w:num w:numId="8" w16cid:durableId="196702849">
    <w:abstractNumId w:val="10"/>
  </w:num>
  <w:num w:numId="9" w16cid:durableId="2056465729">
    <w:abstractNumId w:val="2"/>
  </w:num>
  <w:num w:numId="10" w16cid:durableId="579750000">
    <w:abstractNumId w:val="3"/>
  </w:num>
  <w:num w:numId="11" w16cid:durableId="217597045">
    <w:abstractNumId w:val="8"/>
  </w:num>
  <w:num w:numId="12" w16cid:durableId="491678844">
    <w:abstractNumId w:val="5"/>
  </w:num>
  <w:num w:numId="13" w16cid:durableId="17757824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02A67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2666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67EE8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00A9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2513D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3EB1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3683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57759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4B5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37F7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A9E7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60BA-8E61-43B8-9BC2-23D1DD30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Filipowiak</cp:lastModifiedBy>
  <cp:revision>6</cp:revision>
  <cp:lastPrinted>2018-10-09T16:18:00Z</cp:lastPrinted>
  <dcterms:created xsi:type="dcterms:W3CDTF">2021-12-10T15:24:00Z</dcterms:created>
  <dcterms:modified xsi:type="dcterms:W3CDTF">2023-11-29T11:05:00Z</dcterms:modified>
</cp:coreProperties>
</file>